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F0" w:rsidRPr="0046308E" w:rsidRDefault="009C5369" w:rsidP="0046308E">
      <w:pPr>
        <w:ind w:left="426" w:firstLine="0"/>
        <w:rPr>
          <w:rFonts w:cstheme="minorHAnsi"/>
          <w:b/>
          <w:color w:val="C00000"/>
          <w:sz w:val="28"/>
          <w:szCs w:val="28"/>
        </w:rPr>
      </w:pPr>
      <w:bookmarkStart w:id="0" w:name="_GoBack"/>
      <w:bookmarkEnd w:id="0"/>
      <w:r w:rsidRPr="0046308E">
        <w:rPr>
          <w:rFonts w:cstheme="minorHAnsi"/>
          <w:b/>
          <w:color w:val="C00000"/>
          <w:sz w:val="28"/>
          <w:szCs w:val="28"/>
        </w:rPr>
        <w:t xml:space="preserve">Учреждения культуры Забайкальского края. Ссылки </w:t>
      </w:r>
    </w:p>
    <w:p w:rsidR="00072D0A" w:rsidRPr="0046308E" w:rsidRDefault="00072D0A" w:rsidP="0046308E">
      <w:pPr>
        <w:pStyle w:val="a6"/>
        <w:numPr>
          <w:ilvl w:val="0"/>
          <w:numId w:val="1"/>
        </w:numPr>
        <w:ind w:left="426" w:firstLine="0"/>
        <w:rPr>
          <w:rFonts w:cstheme="minorHAnsi"/>
          <w:sz w:val="28"/>
          <w:szCs w:val="28"/>
        </w:rPr>
      </w:pPr>
      <w:r w:rsidRPr="0046308E">
        <w:rPr>
          <w:rFonts w:cstheme="minorHAnsi"/>
          <w:b/>
          <w:sz w:val="28"/>
          <w:szCs w:val="28"/>
          <w:shd w:val="clear" w:color="auto" w:fill="FFFFFF"/>
        </w:rPr>
        <w:t xml:space="preserve">Забайкальская краевая детско-юношеская библиотека им. Г. </w:t>
      </w:r>
      <w:proofErr w:type="gramStart"/>
      <w:r w:rsidRPr="0046308E">
        <w:rPr>
          <w:rFonts w:cstheme="minorHAnsi"/>
          <w:b/>
          <w:sz w:val="28"/>
          <w:szCs w:val="28"/>
          <w:shd w:val="clear" w:color="auto" w:fill="FFFFFF"/>
        </w:rPr>
        <w:t>Р</w:t>
      </w:r>
      <w:proofErr w:type="gramEnd"/>
      <w:r w:rsidRPr="0046308E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6308E">
        <w:rPr>
          <w:rFonts w:cstheme="minorHAnsi"/>
          <w:b/>
          <w:sz w:val="28"/>
          <w:szCs w:val="28"/>
          <w:shd w:val="clear" w:color="auto" w:fill="FFFFFF"/>
        </w:rPr>
        <w:t>Граубина</w:t>
      </w:r>
      <w:proofErr w:type="spellEnd"/>
      <w:r w:rsidRPr="0046308E">
        <w:rPr>
          <w:rFonts w:cstheme="minorHAnsi"/>
          <w:sz w:val="28"/>
          <w:szCs w:val="28"/>
          <w:shd w:val="clear" w:color="auto" w:fill="FFFFFF"/>
        </w:rPr>
        <w:t xml:space="preserve">.  ПИСАТЕЛИ ЗАБАЙКАЛЬЯ </w:t>
      </w:r>
    </w:p>
    <w:p w:rsidR="00072D0A" w:rsidRPr="0046308E" w:rsidRDefault="004A3554" w:rsidP="0046308E">
      <w:pPr>
        <w:pStyle w:val="a6"/>
        <w:ind w:left="426" w:firstLine="0"/>
        <w:rPr>
          <w:rFonts w:cstheme="minorHAnsi"/>
          <w:sz w:val="28"/>
          <w:szCs w:val="28"/>
        </w:rPr>
      </w:pPr>
      <w:hyperlink r:id="rId6" w:tgtFrame="_blank" w:history="1">
        <w:r w:rsidR="00072D0A" w:rsidRPr="0046308E">
          <w:rPr>
            <w:rStyle w:val="a3"/>
            <w:rFonts w:cstheme="minorHAnsi"/>
            <w:color w:val="auto"/>
            <w:sz w:val="28"/>
            <w:szCs w:val="28"/>
            <w:shd w:val="clear" w:color="auto" w:fill="FFFFFF"/>
          </w:rPr>
          <w:t>https://zabkradet.jimdo.com/%D0%BF%D0%B8%D1%81%D0%B0%D1%82%D0%B5%D0%BB%D0%B8-%D0%B7%D0%B0%D0%B1%D0%B0%D0%B9%D0%BA%D0%B0%D0%BB%D1%8C%D1%8F/</w:t>
        </w:r>
      </w:hyperlink>
    </w:p>
    <w:p w:rsidR="009C5369" w:rsidRPr="0046308E" w:rsidRDefault="009C5369" w:rsidP="0046308E">
      <w:pPr>
        <w:pStyle w:val="a6"/>
        <w:numPr>
          <w:ilvl w:val="0"/>
          <w:numId w:val="1"/>
        </w:numPr>
        <w:ind w:left="426" w:firstLine="0"/>
        <w:rPr>
          <w:rFonts w:cstheme="minorHAnsi"/>
          <w:sz w:val="28"/>
          <w:szCs w:val="28"/>
        </w:rPr>
      </w:pPr>
      <w:r w:rsidRPr="0046308E">
        <w:rPr>
          <w:rStyle w:val="a5"/>
          <w:rFonts w:cstheme="minorHAnsi"/>
          <w:sz w:val="28"/>
          <w:szCs w:val="28"/>
        </w:rPr>
        <w:t>Краевая библиотека им. А.С. Пушкина, ГУК ЗКУНБ им. А.С. Пушкина</w:t>
      </w:r>
      <w:r w:rsidRPr="0046308E">
        <w:rPr>
          <w:rStyle w:val="a5"/>
          <w:rFonts w:cstheme="minorHAnsi"/>
          <w:b w:val="0"/>
          <w:sz w:val="28"/>
          <w:szCs w:val="28"/>
        </w:rPr>
        <w:t xml:space="preserve">   </w:t>
      </w:r>
      <w:hyperlink r:id="rId7" w:history="1">
        <w:r w:rsidRPr="0046308E">
          <w:rPr>
            <w:rStyle w:val="a3"/>
            <w:rFonts w:cstheme="minorHAnsi"/>
            <w:color w:val="auto"/>
            <w:sz w:val="28"/>
            <w:szCs w:val="28"/>
          </w:rPr>
          <w:t>http://www.zabunb.ru/nandigram/</w:t>
        </w:r>
      </w:hyperlink>
    </w:p>
    <w:p w:rsidR="009C5369" w:rsidRPr="0046308E" w:rsidRDefault="009C5369" w:rsidP="0046308E">
      <w:pPr>
        <w:pStyle w:val="a6"/>
        <w:numPr>
          <w:ilvl w:val="0"/>
          <w:numId w:val="1"/>
        </w:numPr>
        <w:ind w:left="426" w:firstLine="0"/>
        <w:rPr>
          <w:rFonts w:cstheme="minorHAnsi"/>
          <w:b/>
          <w:sz w:val="28"/>
          <w:szCs w:val="28"/>
        </w:rPr>
      </w:pPr>
      <w:r w:rsidRPr="0046308E">
        <w:rPr>
          <w:rFonts w:cstheme="minorHAnsi"/>
          <w:b/>
          <w:sz w:val="28"/>
          <w:szCs w:val="28"/>
        </w:rPr>
        <w:t xml:space="preserve">ЗАБАЙКАЛЬСКИЙ КРАЕВОЙ КРАЕВЕДЧЕСКИЙ МУЗЕЙ ИМЕНИ А.К. КУЗНЕЦОВА </w:t>
      </w:r>
    </w:p>
    <w:p w:rsidR="009C5369" w:rsidRPr="0046308E" w:rsidRDefault="009C5369" w:rsidP="0046308E">
      <w:pPr>
        <w:pStyle w:val="a6"/>
        <w:ind w:left="426" w:firstLine="0"/>
        <w:rPr>
          <w:rFonts w:cstheme="minorHAnsi"/>
          <w:sz w:val="28"/>
          <w:szCs w:val="28"/>
        </w:rPr>
      </w:pPr>
      <w:r w:rsidRPr="0046308E">
        <w:rPr>
          <w:rFonts w:cstheme="minorHAnsi"/>
          <w:sz w:val="28"/>
          <w:szCs w:val="28"/>
        </w:rPr>
        <w:t xml:space="preserve">                 </w:t>
      </w:r>
      <w:hyperlink r:id="rId8" w:history="1">
        <w:r w:rsidRPr="0046308E">
          <w:rPr>
            <w:rStyle w:val="a3"/>
            <w:rFonts w:cstheme="minorHAnsi"/>
            <w:color w:val="auto"/>
            <w:sz w:val="28"/>
            <w:szCs w:val="28"/>
          </w:rPr>
          <w:t>http://museums75.ru/index.php</w:t>
        </w:r>
      </w:hyperlink>
    </w:p>
    <w:p w:rsidR="0046308E" w:rsidRPr="0046308E" w:rsidRDefault="0046308E" w:rsidP="0046308E">
      <w:pPr>
        <w:pStyle w:val="a6"/>
        <w:numPr>
          <w:ilvl w:val="0"/>
          <w:numId w:val="5"/>
        </w:numPr>
        <w:ind w:left="426" w:firstLine="0"/>
        <w:rPr>
          <w:rFonts w:cstheme="minorHAnsi"/>
          <w:sz w:val="28"/>
          <w:szCs w:val="28"/>
        </w:rPr>
      </w:pPr>
      <w:r w:rsidRPr="0046308E">
        <w:rPr>
          <w:rStyle w:val="a5"/>
          <w:rFonts w:cstheme="minorHAnsi"/>
          <w:sz w:val="28"/>
          <w:szCs w:val="28"/>
          <w:shd w:val="clear" w:color="auto" w:fill="FFFFFF"/>
        </w:rPr>
        <w:t>Государственное учреждение культуры «Нерчинский краеведческий музей»</w:t>
      </w:r>
      <w:r w:rsidRPr="0046308E">
        <w:rPr>
          <w:rStyle w:val="a5"/>
          <w:rFonts w:cstheme="minorHAnsi"/>
          <w:b w:val="0"/>
          <w:sz w:val="28"/>
          <w:szCs w:val="28"/>
          <w:shd w:val="clear" w:color="auto" w:fill="FFFFFF"/>
        </w:rPr>
        <w:t xml:space="preserve">  </w:t>
      </w:r>
      <w:hyperlink r:id="rId9" w:history="1">
        <w:r w:rsidRPr="0046308E">
          <w:rPr>
            <w:rStyle w:val="a3"/>
            <w:rFonts w:cstheme="minorHAnsi"/>
            <w:color w:val="auto"/>
            <w:sz w:val="28"/>
            <w:szCs w:val="28"/>
            <w:shd w:val="clear" w:color="auto" w:fill="FFFFFF"/>
          </w:rPr>
          <w:t>http://nerchmuz.ru</w:t>
        </w:r>
      </w:hyperlink>
    </w:p>
    <w:p w:rsidR="009B0599" w:rsidRPr="0046308E" w:rsidRDefault="009B0599" w:rsidP="0046308E">
      <w:pPr>
        <w:pStyle w:val="a6"/>
        <w:numPr>
          <w:ilvl w:val="0"/>
          <w:numId w:val="4"/>
        </w:numPr>
        <w:spacing w:before="0" w:beforeAutospacing="0" w:after="0" w:afterAutospacing="0" w:line="167" w:lineRule="atLeast"/>
        <w:ind w:left="426" w:firstLine="0"/>
        <w:textAlignment w:val="baseline"/>
        <w:rPr>
          <w:rFonts w:cstheme="minorHAnsi"/>
          <w:b/>
          <w:sz w:val="28"/>
          <w:szCs w:val="28"/>
        </w:rPr>
      </w:pPr>
      <w:r w:rsidRPr="0046308E">
        <w:rPr>
          <w:rFonts w:eastAsia="Times New Roman" w:cstheme="minorHAnsi"/>
          <w:b/>
          <w:bCs/>
          <w:caps/>
          <w:sz w:val="28"/>
          <w:szCs w:val="28"/>
          <w:bdr w:val="none" w:sz="0" w:space="0" w:color="auto" w:frame="1"/>
          <w:lang w:eastAsia="ru-RU"/>
        </w:rPr>
        <w:t xml:space="preserve">ГОСУДАРСТВЕННОЕ АВТОНОМНОЕ УЧРЕЖДЕНИЕ  </w:t>
      </w:r>
      <w:r w:rsidRPr="009B0599">
        <w:rPr>
          <w:rFonts w:eastAsia="Times New Roman" w:cstheme="minorHAnsi"/>
          <w:b/>
          <w:sz w:val="28"/>
          <w:szCs w:val="28"/>
          <w:lang w:eastAsia="ru-RU"/>
        </w:rPr>
        <w:t>«Военно-исторический центр «Дом офицеров Забайкальского края»</w:t>
      </w:r>
      <w:r w:rsidRPr="0046308E">
        <w:rPr>
          <w:rFonts w:eastAsia="Times New Roman" w:cstheme="minorHAnsi"/>
          <w:b/>
          <w:sz w:val="28"/>
          <w:szCs w:val="28"/>
          <w:lang w:eastAsia="ru-RU"/>
        </w:rPr>
        <w:t xml:space="preserve">  </w:t>
      </w:r>
    </w:p>
    <w:p w:rsidR="00557CD3" w:rsidRPr="0046308E" w:rsidRDefault="004A3554" w:rsidP="0046308E">
      <w:pPr>
        <w:pStyle w:val="a6"/>
        <w:ind w:left="426" w:firstLine="0"/>
        <w:rPr>
          <w:rFonts w:cstheme="minorHAnsi"/>
          <w:sz w:val="28"/>
          <w:szCs w:val="28"/>
        </w:rPr>
      </w:pPr>
      <w:hyperlink r:id="rId10" w:history="1">
        <w:r w:rsidR="00557CD3" w:rsidRPr="0046308E">
          <w:rPr>
            <w:rStyle w:val="a3"/>
            <w:rFonts w:cstheme="minorHAnsi"/>
            <w:color w:val="auto"/>
            <w:sz w:val="28"/>
            <w:szCs w:val="28"/>
          </w:rPr>
          <w:t>http://zabajkalie.wixsite.com/cultur</w:t>
        </w:r>
        <w:r w:rsidR="009B0599" w:rsidRPr="0046308E">
          <w:rPr>
            <w:rFonts w:cstheme="minorHAnsi"/>
            <w:sz w:val="28"/>
            <w:szCs w:val="28"/>
          </w:rPr>
          <w:t xml:space="preserve"> </w:t>
        </w:r>
        <w:r w:rsidR="009B0599" w:rsidRPr="0046308E">
          <w:rPr>
            <w:rStyle w:val="a3"/>
            <w:rFonts w:cstheme="minorHAnsi"/>
            <w:color w:val="auto"/>
            <w:sz w:val="28"/>
            <w:szCs w:val="28"/>
          </w:rPr>
          <w:t xml:space="preserve">Общественная приемная 8 (3022) 26-35-00 ГОСУДАРСТВЕННОЕ АВТОНОМНОЕ УЧРЕЖДЕНИЕ «Военно-исторический центр «Дом офицеров Забайкальского </w:t>
        </w:r>
        <w:proofErr w:type="spellStart"/>
        <w:r w:rsidR="009B0599" w:rsidRPr="0046308E">
          <w:rPr>
            <w:rStyle w:val="a3"/>
            <w:rFonts w:cstheme="minorHAnsi"/>
            <w:color w:val="auto"/>
            <w:sz w:val="28"/>
            <w:szCs w:val="28"/>
          </w:rPr>
          <w:t>края»</w:t>
        </w:r>
        <w:r w:rsidR="00557CD3" w:rsidRPr="0046308E">
          <w:rPr>
            <w:rStyle w:val="a3"/>
            <w:rFonts w:cstheme="minorHAnsi"/>
            <w:color w:val="auto"/>
            <w:sz w:val="28"/>
            <w:szCs w:val="28"/>
          </w:rPr>
          <w:t>e</w:t>
        </w:r>
        <w:proofErr w:type="spellEnd"/>
      </w:hyperlink>
    </w:p>
    <w:p w:rsidR="009C5369" w:rsidRPr="0046308E" w:rsidRDefault="00557CD3" w:rsidP="0046308E">
      <w:pPr>
        <w:pStyle w:val="a6"/>
        <w:numPr>
          <w:ilvl w:val="0"/>
          <w:numId w:val="2"/>
        </w:numPr>
        <w:ind w:left="426" w:firstLine="0"/>
        <w:rPr>
          <w:rFonts w:cstheme="minorHAnsi"/>
          <w:sz w:val="28"/>
          <w:szCs w:val="28"/>
        </w:rPr>
      </w:pPr>
      <w:r w:rsidRPr="0046308E">
        <w:rPr>
          <w:rStyle w:val="a5"/>
          <w:rFonts w:cstheme="minorHAnsi"/>
          <w:sz w:val="28"/>
          <w:szCs w:val="28"/>
          <w:shd w:val="clear" w:color="auto" w:fill="FFFFFF"/>
        </w:rPr>
        <w:t>Государственное учреждение культуры «Учебно-методический центр культуры и народного творчества Забайкальского края»</w:t>
      </w:r>
      <w:r w:rsidRPr="0046308E">
        <w:rPr>
          <w:rStyle w:val="a5"/>
          <w:rFonts w:cstheme="minorHAnsi"/>
          <w:b w:val="0"/>
          <w:sz w:val="28"/>
          <w:szCs w:val="28"/>
          <w:shd w:val="clear" w:color="auto" w:fill="FFFFFF"/>
        </w:rPr>
        <w:t>  </w:t>
      </w:r>
      <w:hyperlink r:id="rId11" w:history="1">
        <w:r w:rsidR="00072D0A" w:rsidRPr="0046308E">
          <w:rPr>
            <w:rStyle w:val="a3"/>
            <w:rFonts w:cstheme="minorHAnsi"/>
            <w:color w:val="auto"/>
            <w:sz w:val="28"/>
            <w:szCs w:val="28"/>
          </w:rPr>
          <w:t>http://dntchita.ru/index.php</w:t>
        </w:r>
      </w:hyperlink>
    </w:p>
    <w:p w:rsidR="00557CD3" w:rsidRPr="0046308E" w:rsidRDefault="009B0599" w:rsidP="0046308E">
      <w:pPr>
        <w:pStyle w:val="a6"/>
        <w:numPr>
          <w:ilvl w:val="0"/>
          <w:numId w:val="2"/>
        </w:numPr>
        <w:ind w:left="426" w:firstLine="0"/>
        <w:rPr>
          <w:rFonts w:cstheme="minorHAnsi"/>
          <w:sz w:val="28"/>
          <w:szCs w:val="28"/>
        </w:rPr>
      </w:pPr>
      <w:r w:rsidRPr="0046308E">
        <w:rPr>
          <w:rFonts w:cstheme="minorHAnsi"/>
          <w:b/>
          <w:bCs/>
          <w:sz w:val="28"/>
          <w:szCs w:val="28"/>
          <w:shd w:val="clear" w:color="auto" w:fill="F9FAFC"/>
        </w:rPr>
        <w:t>Министерство культуры Забайкальского края</w:t>
      </w:r>
      <w:r w:rsidRPr="0046308E">
        <w:rPr>
          <w:rFonts w:cstheme="minorHAnsi"/>
          <w:bCs/>
          <w:sz w:val="28"/>
          <w:szCs w:val="28"/>
          <w:shd w:val="clear" w:color="auto" w:fill="F9FAFC"/>
        </w:rPr>
        <w:t xml:space="preserve">  </w:t>
      </w:r>
      <w:r w:rsidR="00557CD3" w:rsidRPr="0046308E">
        <w:rPr>
          <w:rFonts w:cstheme="minorHAnsi"/>
          <w:sz w:val="28"/>
          <w:szCs w:val="28"/>
        </w:rPr>
        <w:t>http://минкультура</w:t>
      </w:r>
      <w:proofErr w:type="gramStart"/>
      <w:r w:rsidR="00557CD3" w:rsidRPr="0046308E">
        <w:rPr>
          <w:rFonts w:cstheme="minorHAnsi"/>
          <w:sz w:val="28"/>
          <w:szCs w:val="28"/>
        </w:rPr>
        <w:t>.з</w:t>
      </w:r>
      <w:proofErr w:type="gramEnd"/>
      <w:r w:rsidR="00557CD3" w:rsidRPr="0046308E">
        <w:rPr>
          <w:rFonts w:cstheme="minorHAnsi"/>
          <w:sz w:val="28"/>
          <w:szCs w:val="28"/>
        </w:rPr>
        <w:t>абайкальскийкрай.рф</w:t>
      </w:r>
    </w:p>
    <w:p w:rsidR="00557CD3" w:rsidRPr="0046308E" w:rsidRDefault="00557CD3" w:rsidP="0046308E">
      <w:pPr>
        <w:pStyle w:val="a6"/>
        <w:numPr>
          <w:ilvl w:val="0"/>
          <w:numId w:val="2"/>
        </w:numPr>
        <w:ind w:left="426" w:firstLine="0"/>
        <w:rPr>
          <w:rFonts w:cstheme="minorHAnsi"/>
          <w:sz w:val="28"/>
          <w:szCs w:val="28"/>
        </w:rPr>
      </w:pPr>
      <w:r w:rsidRPr="0046308E">
        <w:rPr>
          <w:rFonts w:cstheme="minorHAnsi"/>
          <w:b/>
          <w:sz w:val="28"/>
          <w:szCs w:val="28"/>
        </w:rPr>
        <w:t>Газета «Культура Забайкалья»</w:t>
      </w:r>
      <w:r w:rsidRPr="0046308E">
        <w:rPr>
          <w:rFonts w:cstheme="minorHAnsi"/>
          <w:sz w:val="28"/>
          <w:szCs w:val="28"/>
        </w:rPr>
        <w:t xml:space="preserve">   </w:t>
      </w:r>
      <w:hyperlink r:id="rId12" w:history="1">
        <w:r w:rsidRPr="0046308E">
          <w:rPr>
            <w:rStyle w:val="a3"/>
            <w:rFonts w:cstheme="minorHAnsi"/>
            <w:color w:val="auto"/>
            <w:sz w:val="28"/>
            <w:szCs w:val="28"/>
          </w:rPr>
          <w:t>http://минкультура.забайкальскийкрай.рф/gazeta-quotkultura-zabaykalyaquot/</w:t>
        </w:r>
      </w:hyperlink>
    </w:p>
    <w:p w:rsidR="00557CD3" w:rsidRPr="0046308E" w:rsidRDefault="00557CD3" w:rsidP="0046308E">
      <w:pPr>
        <w:pStyle w:val="a6"/>
        <w:numPr>
          <w:ilvl w:val="0"/>
          <w:numId w:val="2"/>
        </w:numPr>
        <w:ind w:left="426" w:firstLine="0"/>
        <w:rPr>
          <w:rFonts w:cstheme="minorHAnsi"/>
          <w:sz w:val="28"/>
          <w:szCs w:val="28"/>
        </w:rPr>
      </w:pPr>
      <w:r w:rsidRPr="0046308E">
        <w:rPr>
          <w:rFonts w:cstheme="minorHAnsi"/>
          <w:b/>
          <w:sz w:val="28"/>
          <w:szCs w:val="28"/>
        </w:rPr>
        <w:lastRenderedPageBreak/>
        <w:t>Журнал «Время культуры»</w:t>
      </w:r>
      <w:r w:rsidRPr="0046308E">
        <w:rPr>
          <w:rFonts w:cstheme="minorHAnsi"/>
          <w:sz w:val="28"/>
          <w:szCs w:val="28"/>
        </w:rPr>
        <w:t xml:space="preserve">  </w:t>
      </w:r>
      <w:hyperlink r:id="rId13" w:history="1">
        <w:r w:rsidRPr="0046308E">
          <w:rPr>
            <w:rStyle w:val="a3"/>
            <w:rFonts w:cstheme="minorHAnsi"/>
            <w:color w:val="auto"/>
            <w:sz w:val="28"/>
            <w:szCs w:val="28"/>
          </w:rPr>
          <w:t>http://zabajkalie.wixsite.com/culture/blank-thnjm</w:t>
        </w:r>
      </w:hyperlink>
    </w:p>
    <w:p w:rsidR="009B0599" w:rsidRDefault="009B0599" w:rsidP="0046308E">
      <w:pPr>
        <w:pStyle w:val="a6"/>
        <w:numPr>
          <w:ilvl w:val="0"/>
          <w:numId w:val="2"/>
        </w:numPr>
        <w:ind w:left="426" w:firstLine="0"/>
        <w:rPr>
          <w:rFonts w:cstheme="minorHAnsi"/>
          <w:sz w:val="28"/>
          <w:szCs w:val="28"/>
        </w:rPr>
      </w:pPr>
      <w:r w:rsidRPr="0046308E">
        <w:rPr>
          <w:rFonts w:cstheme="minorHAnsi"/>
          <w:b/>
          <w:spacing w:val="-2"/>
          <w:sz w:val="28"/>
          <w:szCs w:val="28"/>
          <w:bdr w:val="none" w:sz="0" w:space="0" w:color="auto" w:frame="1"/>
          <w:shd w:val="clear" w:color="auto" w:fill="FFFFFF"/>
        </w:rPr>
        <w:t>Центр охраны и </w:t>
      </w:r>
      <w:r w:rsidRPr="0046308E">
        <w:rPr>
          <w:rFonts w:cstheme="minorHAnsi"/>
          <w:b/>
          <w:spacing w:val="-8"/>
          <w:sz w:val="28"/>
          <w:szCs w:val="28"/>
          <w:bdr w:val="none" w:sz="0" w:space="0" w:color="auto" w:frame="1"/>
          <w:shd w:val="clear" w:color="auto" w:fill="FFFFFF"/>
        </w:rPr>
        <w:t>сохранения объектов культурного наследия» Забайкальского края</w:t>
      </w:r>
      <w:r w:rsidRPr="0046308E">
        <w:rPr>
          <w:rFonts w:cstheme="minorHAnsi"/>
          <w:spacing w:val="-8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hyperlink r:id="rId14" w:history="1">
        <w:r w:rsidRPr="0046308E">
          <w:rPr>
            <w:rStyle w:val="a3"/>
            <w:rFonts w:cstheme="minorHAnsi"/>
            <w:color w:val="auto"/>
            <w:sz w:val="28"/>
            <w:szCs w:val="28"/>
          </w:rPr>
          <w:t>http://cosocn.ru/monuments/</w:t>
        </w:r>
      </w:hyperlink>
    </w:p>
    <w:p w:rsidR="00F64B74" w:rsidRPr="0046308E" w:rsidRDefault="00F64B74" w:rsidP="00F64B74">
      <w:pPr>
        <w:pStyle w:val="a6"/>
        <w:numPr>
          <w:ilvl w:val="0"/>
          <w:numId w:val="2"/>
        </w:numPr>
        <w:ind w:left="426" w:firstLine="0"/>
        <w:rPr>
          <w:rFonts w:cstheme="minorHAnsi"/>
          <w:sz w:val="28"/>
          <w:szCs w:val="28"/>
        </w:rPr>
      </w:pPr>
      <w:proofErr w:type="gramStart"/>
      <w:r w:rsidRPr="0046308E">
        <w:rPr>
          <w:rFonts w:cstheme="minorHAnsi"/>
          <w:b/>
          <w:sz w:val="28"/>
          <w:szCs w:val="28"/>
        </w:rPr>
        <w:t>Мир информации педагогам Забайкалья</w:t>
      </w:r>
      <w:r w:rsidRPr="0046308E">
        <w:rPr>
          <w:rFonts w:cstheme="minorHAnsi"/>
          <w:sz w:val="28"/>
          <w:szCs w:val="28"/>
        </w:rPr>
        <w:t xml:space="preserve">  </w:t>
      </w:r>
      <w:hyperlink r:id="rId15" w:tgtFrame="_blank" w:history="1">
        <w:r w:rsidRPr="0046308E">
          <w:rPr>
            <w:rStyle w:val="a3"/>
            <w:rFonts w:cstheme="minorHAnsi"/>
            <w:color w:val="auto"/>
            <w:sz w:val="28"/>
            <w:szCs w:val="28"/>
            <w:shd w:val="clear" w:color="auto" w:fill="FFFFFF"/>
          </w:rPr>
          <w:t>http://blog.zabedu.ru/InfoBO/%d0%b7%d0%b0%d0%b1%d0%b0%d0%b9%d0%ba%d0%b0%d0%bb%d1%8c%d0%b5-%d0%bd%d0%b0%d1%88-%d1%80%d0%be%d0%b4%d0%bd%d0%be%d0%b9-%d0%ba%d1%80%d0%b0%d0%b9/</w:t>
        </w:r>
      </w:hyperlink>
      <w:proofErr w:type="gramEnd"/>
    </w:p>
    <w:p w:rsidR="00F64B74" w:rsidRPr="0046308E" w:rsidRDefault="00F64B74" w:rsidP="0046308E">
      <w:pPr>
        <w:pStyle w:val="a6"/>
        <w:numPr>
          <w:ilvl w:val="0"/>
          <w:numId w:val="2"/>
        </w:numPr>
        <w:ind w:left="426" w:firstLine="0"/>
        <w:rPr>
          <w:rFonts w:cstheme="minorHAnsi"/>
          <w:sz w:val="28"/>
          <w:szCs w:val="28"/>
        </w:rPr>
      </w:pPr>
    </w:p>
    <w:p w:rsidR="009B0599" w:rsidRPr="0046308E" w:rsidRDefault="0046308E" w:rsidP="0046308E">
      <w:pPr>
        <w:pStyle w:val="a6"/>
        <w:numPr>
          <w:ilvl w:val="0"/>
          <w:numId w:val="2"/>
        </w:numPr>
        <w:ind w:left="426" w:firstLine="0"/>
        <w:rPr>
          <w:rFonts w:cstheme="minorHAnsi"/>
          <w:sz w:val="28"/>
          <w:szCs w:val="28"/>
        </w:rPr>
      </w:pPr>
      <w:r w:rsidRPr="0046308E">
        <w:rPr>
          <w:rFonts w:cstheme="minorHAnsi"/>
          <w:b/>
          <w:sz w:val="28"/>
          <w:szCs w:val="28"/>
          <w:shd w:val="clear" w:color="auto" w:fill="FFFFFF"/>
        </w:rPr>
        <w:t>Краевая филармония  им. О.Л. Лундстрема</w:t>
      </w:r>
      <w:r w:rsidRPr="0046308E">
        <w:rPr>
          <w:rFonts w:cstheme="minorHAnsi"/>
          <w:sz w:val="28"/>
          <w:szCs w:val="28"/>
          <w:shd w:val="clear" w:color="auto" w:fill="FFFFFF"/>
        </w:rPr>
        <w:t xml:space="preserve"> </w:t>
      </w:r>
      <w:hyperlink r:id="rId16" w:history="1">
        <w:r w:rsidR="009B0599" w:rsidRPr="0046308E">
          <w:rPr>
            <w:rStyle w:val="a3"/>
            <w:rFonts w:cstheme="minorHAnsi"/>
            <w:color w:val="auto"/>
            <w:sz w:val="28"/>
            <w:szCs w:val="28"/>
          </w:rPr>
          <w:t>http://zab-cultura.ru/news/</w:t>
        </w:r>
      </w:hyperlink>
    </w:p>
    <w:p w:rsidR="0046308E" w:rsidRPr="0046308E" w:rsidRDefault="0046308E" w:rsidP="0046308E">
      <w:pPr>
        <w:pStyle w:val="a6"/>
        <w:numPr>
          <w:ilvl w:val="0"/>
          <w:numId w:val="2"/>
        </w:numPr>
        <w:ind w:left="426" w:firstLine="0"/>
        <w:rPr>
          <w:rFonts w:cstheme="minorHAnsi"/>
          <w:sz w:val="28"/>
          <w:szCs w:val="28"/>
        </w:rPr>
      </w:pPr>
      <w:r w:rsidRPr="0046308E">
        <w:rPr>
          <w:rFonts w:cstheme="minorHAnsi"/>
          <w:b/>
          <w:sz w:val="28"/>
          <w:szCs w:val="28"/>
        </w:rPr>
        <w:t>Ансамбль песни и пляски «Забайкальские казаки</w:t>
      </w:r>
      <w:r w:rsidRPr="0046308E">
        <w:rPr>
          <w:rFonts w:cstheme="minorHAnsi"/>
          <w:sz w:val="28"/>
          <w:szCs w:val="28"/>
        </w:rPr>
        <w:t xml:space="preserve">  </w:t>
      </w:r>
      <w:hyperlink r:id="rId17" w:history="1">
        <w:r w:rsidRPr="0046308E">
          <w:rPr>
            <w:rStyle w:val="a3"/>
            <w:rFonts w:cstheme="minorHAnsi"/>
            <w:color w:val="auto"/>
            <w:sz w:val="28"/>
            <w:szCs w:val="28"/>
          </w:rPr>
          <w:t>http://www.zabkazaki.com</w:t>
        </w:r>
      </w:hyperlink>
    </w:p>
    <w:p w:rsidR="0046308E" w:rsidRPr="0046308E" w:rsidRDefault="0046308E" w:rsidP="0046308E">
      <w:pPr>
        <w:pStyle w:val="a6"/>
        <w:ind w:left="426" w:firstLine="0"/>
        <w:rPr>
          <w:rFonts w:cstheme="minorHAnsi"/>
          <w:sz w:val="28"/>
          <w:szCs w:val="28"/>
        </w:rPr>
      </w:pPr>
    </w:p>
    <w:sectPr w:rsidR="0046308E" w:rsidRPr="0046308E" w:rsidSect="0002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F1"/>
    <w:multiLevelType w:val="hybridMultilevel"/>
    <w:tmpl w:val="29C251B2"/>
    <w:lvl w:ilvl="0" w:tplc="0419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1BA2465D"/>
    <w:multiLevelType w:val="hybridMultilevel"/>
    <w:tmpl w:val="3140CF3A"/>
    <w:lvl w:ilvl="0" w:tplc="0419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>
    <w:nsid w:val="65B3582B"/>
    <w:multiLevelType w:val="hybridMultilevel"/>
    <w:tmpl w:val="B9E8A1A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32C407C"/>
    <w:multiLevelType w:val="hybridMultilevel"/>
    <w:tmpl w:val="0CE4D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0388E"/>
    <w:multiLevelType w:val="hybridMultilevel"/>
    <w:tmpl w:val="98D24E06"/>
    <w:lvl w:ilvl="0" w:tplc="0419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69"/>
    <w:rsid w:val="00027FF0"/>
    <w:rsid w:val="00072D0A"/>
    <w:rsid w:val="0046308E"/>
    <w:rsid w:val="004A3554"/>
    <w:rsid w:val="00557CD3"/>
    <w:rsid w:val="009B0599"/>
    <w:rsid w:val="009C5369"/>
    <w:rsid w:val="00F448D5"/>
    <w:rsid w:val="00F6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3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5369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9C5369"/>
    <w:rPr>
      <w:b/>
      <w:bCs/>
    </w:rPr>
  </w:style>
  <w:style w:type="paragraph" w:styleId="a6">
    <w:name w:val="List Paragraph"/>
    <w:basedOn w:val="a"/>
    <w:uiPriority w:val="34"/>
    <w:qFormat/>
    <w:rsid w:val="009C5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3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5369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9C5369"/>
    <w:rPr>
      <w:b/>
      <w:bCs/>
    </w:rPr>
  </w:style>
  <w:style w:type="paragraph" w:styleId="a6">
    <w:name w:val="List Paragraph"/>
    <w:basedOn w:val="a"/>
    <w:uiPriority w:val="34"/>
    <w:qFormat/>
    <w:rsid w:val="009C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s75.ru/index.php" TargetMode="External"/><Relationship Id="rId13" Type="http://schemas.openxmlformats.org/officeDocument/2006/relationships/hyperlink" Target="http://zabajkalie.wixsite.com/culture/blank-thnj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unb.ru/nandigram/" TargetMode="External"/><Relationship Id="rId12" Type="http://schemas.openxmlformats.org/officeDocument/2006/relationships/hyperlink" Target="http://&#1084;&#1080;&#1085;&#1082;&#1091;&#1083;&#1100;&#1090;&#1091;&#1088;&#1072;.&#1079;&#1072;&#1073;&#1072;&#1081;&#1082;&#1072;&#1083;&#1100;&#1089;&#1082;&#1080;&#1081;&#1082;&#1088;&#1072;&#1081;.&#1088;&#1092;/gazeta-quotkultura-zabaykalyaquot/" TargetMode="External"/><Relationship Id="rId17" Type="http://schemas.openxmlformats.org/officeDocument/2006/relationships/hyperlink" Target="http://www.zabkazaki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zab-cultura.ru/new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bkradet.jimdo.com/%D0%BF%D0%B8%D1%81%D0%B0%D1%82%D0%B5%D0%BB%D0%B8-%D0%B7%D0%B0%D0%B1%D0%B0%D0%B9%D0%BA%D0%B0%D0%BB%D1%8C%D1%8F/" TargetMode="External"/><Relationship Id="rId11" Type="http://schemas.openxmlformats.org/officeDocument/2006/relationships/hyperlink" Target="http://dntchita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.zabedu.ru/InfoBO/%d0%b7%d0%b0%d0%b1%d0%b0%d0%b9%d0%ba%d0%b0%d0%bb%d1%8c%d0%b5-%d0%bd%d0%b0%d1%88-%d1%80%d0%be%d0%b4%d0%bd%d0%be%d0%b9-%d0%ba%d1%80%d0%b0%d0%b9/" TargetMode="External"/><Relationship Id="rId10" Type="http://schemas.openxmlformats.org/officeDocument/2006/relationships/hyperlink" Target="http://zabajkalie.wixsite.com/cultu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rchmuz.ru" TargetMode="External"/><Relationship Id="rId14" Type="http://schemas.openxmlformats.org/officeDocument/2006/relationships/hyperlink" Target="http://cosocn.ru/mon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IRO-2</cp:lastModifiedBy>
  <cp:revision>2</cp:revision>
  <dcterms:created xsi:type="dcterms:W3CDTF">2018-09-29T00:35:00Z</dcterms:created>
  <dcterms:modified xsi:type="dcterms:W3CDTF">2018-09-29T00:35:00Z</dcterms:modified>
</cp:coreProperties>
</file>